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昆明市2021年部分市级事业单位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公开招聘</w:t>
      </w:r>
      <w:r>
        <w:rPr>
          <w:rFonts w:hint="eastAsia" w:ascii="方正小标宋_GBK" w:hAnsi="Times New Roman" w:eastAsia="方正小标宋_GBK"/>
          <w:sz w:val="44"/>
          <w:szCs w:val="44"/>
        </w:rPr>
        <w:t>面试须知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一、面试考生应携带本人有效期内的身份证、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</w:t>
      </w:r>
      <w:r>
        <w:rPr>
          <w:rFonts w:hint="eastAsia" w:ascii="Times New Roman" w:hAnsi="Times New Roman" w:eastAsia="仿宋_GB2312"/>
          <w:sz w:val="32"/>
          <w:szCs w:val="32"/>
        </w:rPr>
        <w:t>试准考证或资格复审确认表、“云南健康码”、“通信大数据行程卡”及面试前48小时之内（即检测有效时间为2月24日之后，含2月24日，电子版、纸质版均可）核酸检测阴性报告，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提供给工作人员进行身份核对及疫情防控核查。按公告规定时间，抽签开始后仍未到达报到地点的考生，视为自动弃权。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考生面试实行封闭管理。考生报到时，必须主动将携带的手机、电脑、电子阅读器等所有通讯工具和电子设备等交工作人员统一保管，并听从工作人员的安排。未按上述规定上交通讯电子设备的，一律视为作弊，取消面试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四、考生面试时不得携带任何物品及资料进入面试考场。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</w:t>
      </w:r>
      <w:r>
        <w:rPr>
          <w:rFonts w:ascii="Times New Roman" w:hAnsi="Times New Roman" w:eastAsia="仿宋_GB2312" w:cs="Times New Roman"/>
          <w:sz w:val="32"/>
          <w:szCs w:val="32"/>
        </w:rPr>
        <w:t>按照回避的有关规定，考生可申请需要回避的考官及考场工作人员予以回避。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sz w:val="32"/>
          <w:szCs w:val="32"/>
        </w:rPr>
        <w:t>面试序号是考生的唯一标识，考生不得以任何方式向考官透露本人及父母姓名、工作单位等能够识别考生个人身份的信息，否则，面试成绩扣5分。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</w:t>
      </w:r>
      <w:r>
        <w:rPr>
          <w:rFonts w:ascii="Times New Roman" w:hAnsi="Times New Roman" w:eastAsia="仿宋_GB2312" w:cs="Times New Roman"/>
          <w:sz w:val="32"/>
          <w:szCs w:val="32"/>
        </w:rPr>
        <w:t>考生不得穿着有行业特征的制式服装参加面试，否则，面试成绩扣5分。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八、距面试结束还剩三分钟时，考场监督员会举牌示意，请考生注意提示，合理分配考试时间。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九、面试时必须使用普通话作答，面试过程中，对考官所提问题或说明未听清楚时，考生可要求考官再重复一遍，每次答题完毕后，报告考官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回答完毕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。面试时间到考生即停止回答。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、面试考生面试结束后，立即离场，在考场外候分，待下一名考生面试结束后，再返回考场由监督员宣布个人面试成绩，宣布完后考生应在面试成绩汇总评定表上签字确认，并在工作人员指引下迅速离开考区，如有违反的考生按违纪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十一、面试结束后考生不允许带走试题和草稿纸。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十二、考生进入考试区域后，须遵守秩序，服从工作人员安排，否则取消其面试资格，并按有关规定给予相应处罚。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703D8"/>
    <w:rsid w:val="000705A0"/>
    <w:rsid w:val="000D02F6"/>
    <w:rsid w:val="00144E69"/>
    <w:rsid w:val="001A4549"/>
    <w:rsid w:val="00211F1F"/>
    <w:rsid w:val="002137B4"/>
    <w:rsid w:val="00274892"/>
    <w:rsid w:val="002B2D80"/>
    <w:rsid w:val="002C6AEA"/>
    <w:rsid w:val="00313C92"/>
    <w:rsid w:val="003539C6"/>
    <w:rsid w:val="003B5920"/>
    <w:rsid w:val="003D3583"/>
    <w:rsid w:val="0042146E"/>
    <w:rsid w:val="0047667B"/>
    <w:rsid w:val="00485AA8"/>
    <w:rsid w:val="00505990"/>
    <w:rsid w:val="005D0303"/>
    <w:rsid w:val="006C05A9"/>
    <w:rsid w:val="00707B5F"/>
    <w:rsid w:val="00783028"/>
    <w:rsid w:val="007B6915"/>
    <w:rsid w:val="0084429C"/>
    <w:rsid w:val="008B7121"/>
    <w:rsid w:val="008D3B8C"/>
    <w:rsid w:val="009520C6"/>
    <w:rsid w:val="009B0304"/>
    <w:rsid w:val="009E25AC"/>
    <w:rsid w:val="009F1396"/>
    <w:rsid w:val="00A413B5"/>
    <w:rsid w:val="00A6693E"/>
    <w:rsid w:val="00A9283B"/>
    <w:rsid w:val="00B04ED1"/>
    <w:rsid w:val="00B97FAC"/>
    <w:rsid w:val="00BA6A8B"/>
    <w:rsid w:val="00BC4E3A"/>
    <w:rsid w:val="00BF7BA1"/>
    <w:rsid w:val="00C13F40"/>
    <w:rsid w:val="00C4000A"/>
    <w:rsid w:val="00CE0817"/>
    <w:rsid w:val="00D23FC9"/>
    <w:rsid w:val="00D7318F"/>
    <w:rsid w:val="00D76D24"/>
    <w:rsid w:val="00DA6215"/>
    <w:rsid w:val="00E44AA8"/>
    <w:rsid w:val="00F016E8"/>
    <w:rsid w:val="00F71E3F"/>
    <w:rsid w:val="00FC3B81"/>
    <w:rsid w:val="00FE4889"/>
    <w:rsid w:val="00FF4312"/>
    <w:rsid w:val="27C44E82"/>
    <w:rsid w:val="36504F5A"/>
    <w:rsid w:val="36CF54E9"/>
    <w:rsid w:val="3B1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5</Pages>
  <Words>362</Words>
  <Characters>2067</Characters>
  <Lines>17</Lines>
  <Paragraphs>4</Paragraphs>
  <TotalTime>128</TotalTime>
  <ScaleCrop>false</ScaleCrop>
  <LinksUpToDate>false</LinksUpToDate>
  <CharactersWithSpaces>2425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莲凝清露</cp:lastModifiedBy>
  <dcterms:modified xsi:type="dcterms:W3CDTF">2022-02-21T06:22:34Z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BA3167FD40E74FD5B5A497FED36C05FF</vt:lpwstr>
  </property>
</Properties>
</file>