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昆明市企业科技创新中心申报附件目录（企业牵头）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设立技术（学术）委员会证明材料</w:t>
      </w:r>
    </w:p>
    <w:p>
      <w:pPr>
        <w:pStyle w:val="8"/>
        <w:spacing w:line="560" w:lineRule="exact"/>
        <w:ind w:left="48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（一）技术（学术）委员会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情况表（详见</w:t>
      </w:r>
      <w:r>
        <w:rPr>
          <w:rFonts w:ascii="仿宋" w:hAnsi="仿宋" w:eastAsia="仿宋"/>
          <w:sz w:val="28"/>
          <w:szCs w:val="28"/>
        </w:rPr>
        <w:t>样表</w:t>
      </w:r>
      <w:r>
        <w:rPr>
          <w:rFonts w:hint="eastAsia" w:ascii="仿宋" w:hAnsi="仿宋" w:eastAsia="仿宋"/>
          <w:sz w:val="28"/>
          <w:szCs w:val="28"/>
        </w:rPr>
        <w:t>1）</w:t>
      </w:r>
    </w:p>
    <w:p>
      <w:pPr>
        <w:pStyle w:val="8"/>
        <w:spacing w:line="560" w:lineRule="exact"/>
        <w:ind w:left="48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（二）技术（学术）委员会主任介绍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履历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资质证明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职称证书、</w:t>
      </w:r>
      <w:r>
        <w:rPr>
          <w:rFonts w:hint="eastAsia" w:ascii="仿宋" w:hAnsi="仿宋" w:eastAsia="仿宋"/>
          <w:sz w:val="28"/>
          <w:szCs w:val="28"/>
        </w:rPr>
        <w:t>市中青年学术和技术带头人证书等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企创中心课题组人员</w:t>
      </w:r>
      <w:r>
        <w:rPr>
          <w:rFonts w:ascii="仿宋" w:hAnsi="仿宋" w:eastAsia="仿宋"/>
          <w:sz w:val="28"/>
          <w:szCs w:val="28"/>
        </w:rPr>
        <w:t>情况</w:t>
      </w:r>
      <w:r>
        <w:rPr>
          <w:rFonts w:hint="eastAsia" w:ascii="仿宋" w:hAnsi="仿宋" w:eastAsia="仿宋"/>
          <w:sz w:val="28"/>
          <w:szCs w:val="28"/>
        </w:rPr>
        <w:t>证明材料</w:t>
      </w:r>
    </w:p>
    <w:p>
      <w:pPr>
        <w:pStyle w:val="8"/>
        <w:spacing w:line="560" w:lineRule="exact"/>
        <w:ind w:left="48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（一）企创中心课题组人员情况表（详见</w:t>
      </w:r>
      <w:r>
        <w:rPr>
          <w:rFonts w:ascii="仿宋" w:hAnsi="仿宋" w:eastAsia="仿宋"/>
          <w:sz w:val="28"/>
          <w:szCs w:val="28"/>
        </w:rPr>
        <w:t>样表2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left="48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（二）科技创新中心（重点实验室）主任介绍</w:t>
      </w:r>
    </w:p>
    <w:p>
      <w:pPr>
        <w:pStyle w:val="8"/>
        <w:numPr>
          <w:numId w:val="0"/>
        </w:numPr>
        <w:spacing w:line="560" w:lineRule="exact"/>
        <w:ind w:left="1200" w:left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履历</w:t>
      </w:r>
    </w:p>
    <w:p>
      <w:pPr>
        <w:pStyle w:val="8"/>
        <w:numPr>
          <w:numId w:val="0"/>
        </w:numPr>
        <w:spacing w:line="560" w:lineRule="exact"/>
        <w:ind w:left="1200" w:left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资质证明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职称证书、</w:t>
      </w:r>
      <w:r>
        <w:rPr>
          <w:rFonts w:hint="eastAsia" w:ascii="仿宋" w:hAnsi="仿宋" w:eastAsia="仿宋"/>
          <w:sz w:val="28"/>
          <w:szCs w:val="28"/>
        </w:rPr>
        <w:t>市中青年学术和技术带头人证书等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（三）核心成员资质介绍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1、履历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2、职称证明</w:t>
      </w:r>
    </w:p>
    <w:p>
      <w:pPr>
        <w:pStyle w:val="8"/>
        <w:spacing w:line="560" w:lineRule="exact"/>
        <w:ind w:left="480" w:firstLine="140" w:firstLineChars="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（四）其他人员介绍（包括专职管理人员、科研人员和财务人员）</w:t>
      </w:r>
    </w:p>
    <w:p>
      <w:pPr>
        <w:pStyle w:val="8"/>
        <w:spacing w:line="560" w:lineRule="exact"/>
        <w:ind w:left="480"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、职称</w:t>
      </w:r>
      <w:r>
        <w:rPr>
          <w:rFonts w:ascii="仿宋" w:hAnsi="仿宋" w:eastAsia="仿宋"/>
          <w:sz w:val="28"/>
          <w:szCs w:val="28"/>
        </w:rPr>
        <w:t>证明</w:t>
      </w:r>
    </w:p>
    <w:p>
      <w:pPr>
        <w:pStyle w:val="8"/>
        <w:spacing w:line="560" w:lineRule="exact"/>
        <w:ind w:left="480"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学历证明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牵头</w:t>
      </w:r>
      <w:r>
        <w:rPr>
          <w:rFonts w:ascii="仿宋" w:hAnsi="仿宋" w:eastAsia="仿宋"/>
          <w:sz w:val="28"/>
          <w:szCs w:val="28"/>
        </w:rPr>
        <w:t>企业资质</w:t>
      </w:r>
      <w:r>
        <w:rPr>
          <w:rFonts w:hint="eastAsia" w:ascii="仿宋" w:hAnsi="仿宋" w:eastAsia="仿宋"/>
          <w:sz w:val="28"/>
          <w:szCs w:val="28"/>
        </w:rPr>
        <w:t>证明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</w:t>
      </w:r>
    </w:p>
    <w:p>
      <w:pPr>
        <w:pStyle w:val="8"/>
        <w:numPr>
          <w:ilvl w:val="0"/>
          <w:numId w:val="3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高新技术企业证书、市级及以上科技创新平台证明（包括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省/市</w:t>
      </w:r>
      <w:r>
        <w:rPr>
          <w:rFonts w:ascii="仿宋" w:hAnsi="仿宋" w:eastAsia="仿宋"/>
          <w:sz w:val="28"/>
          <w:szCs w:val="28"/>
        </w:rPr>
        <w:t>工程技术中心</w:t>
      </w:r>
      <w:r>
        <w:rPr>
          <w:rFonts w:hint="eastAsia" w:ascii="仿宋" w:hAnsi="仿宋" w:eastAsia="仿宋"/>
          <w:sz w:val="28"/>
          <w:szCs w:val="28"/>
        </w:rPr>
        <w:t>证书</w:t>
      </w:r>
      <w:r>
        <w:rPr>
          <w:rFonts w:ascii="仿宋" w:hAnsi="仿宋" w:eastAsia="仿宋"/>
          <w:sz w:val="28"/>
          <w:szCs w:val="28"/>
        </w:rPr>
        <w:t>、省</w:t>
      </w:r>
      <w:r>
        <w:rPr>
          <w:rFonts w:hint="eastAsia" w:ascii="仿宋" w:hAnsi="仿宋" w:eastAsia="仿宋"/>
          <w:sz w:val="28"/>
          <w:szCs w:val="28"/>
        </w:rPr>
        <w:t>/市</w:t>
      </w:r>
      <w:r>
        <w:rPr>
          <w:rFonts w:ascii="仿宋" w:hAnsi="仿宋" w:eastAsia="仿宋"/>
          <w:sz w:val="28"/>
          <w:szCs w:val="28"/>
        </w:rPr>
        <w:t>重点实验室</w:t>
      </w:r>
      <w:r>
        <w:rPr>
          <w:rFonts w:hint="eastAsia" w:ascii="仿宋" w:hAnsi="仿宋" w:eastAsia="仿宋"/>
          <w:sz w:val="28"/>
          <w:szCs w:val="28"/>
        </w:rPr>
        <w:t>证书、</w:t>
      </w:r>
      <w:r>
        <w:rPr>
          <w:rFonts w:ascii="仿宋" w:hAnsi="仿宋" w:eastAsia="仿宋"/>
          <w:sz w:val="28"/>
          <w:szCs w:val="28"/>
        </w:rPr>
        <w:t>省/</w:t>
      </w:r>
      <w:r>
        <w:rPr>
          <w:rFonts w:hint="eastAsia" w:ascii="仿宋" w:hAnsi="仿宋" w:eastAsia="仿宋"/>
          <w:sz w:val="28"/>
          <w:szCs w:val="28"/>
        </w:rPr>
        <w:t>市</w:t>
      </w:r>
      <w:r>
        <w:rPr>
          <w:rFonts w:ascii="仿宋" w:hAnsi="仿宋" w:eastAsia="仿宋"/>
          <w:sz w:val="28"/>
          <w:szCs w:val="28"/>
        </w:rPr>
        <w:t>创新团队证书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省</w:t>
      </w:r>
      <w:r>
        <w:rPr>
          <w:rFonts w:hint="eastAsia" w:ascii="仿宋" w:hAnsi="仿宋" w:eastAsia="仿宋"/>
          <w:sz w:val="28"/>
          <w:szCs w:val="28"/>
        </w:rPr>
        <w:t>/市企业</w:t>
      </w:r>
      <w:r>
        <w:rPr>
          <w:rFonts w:ascii="仿宋" w:hAnsi="仿宋" w:eastAsia="仿宋"/>
          <w:sz w:val="28"/>
          <w:szCs w:val="28"/>
        </w:rPr>
        <w:t>技术中心证书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等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牵头</w:t>
      </w:r>
      <w:r>
        <w:rPr>
          <w:rFonts w:ascii="仿宋" w:hAnsi="仿宋" w:eastAsia="仿宋"/>
          <w:sz w:val="28"/>
          <w:szCs w:val="28"/>
        </w:rPr>
        <w:t>企业</w:t>
      </w:r>
      <w:r>
        <w:rPr>
          <w:rFonts w:hint="eastAsia" w:ascii="仿宋" w:hAnsi="仿宋" w:eastAsia="仿宋"/>
          <w:sz w:val="28"/>
          <w:szCs w:val="28"/>
        </w:rPr>
        <w:t>财务</w:t>
      </w:r>
      <w:r>
        <w:rPr>
          <w:rFonts w:ascii="仿宋" w:hAnsi="仿宋" w:eastAsia="仿宋"/>
          <w:sz w:val="28"/>
          <w:szCs w:val="28"/>
        </w:rPr>
        <w:t>情况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-2019</w:t>
      </w:r>
      <w:r>
        <w:rPr>
          <w:rFonts w:hint="eastAsia" w:ascii="仿宋" w:hAnsi="仿宋" w:eastAsia="仿宋"/>
          <w:sz w:val="28"/>
          <w:szCs w:val="28"/>
        </w:rPr>
        <w:t>年企业</w:t>
      </w:r>
      <w:r>
        <w:rPr>
          <w:rFonts w:ascii="仿宋" w:hAnsi="仿宋" w:eastAsia="仿宋"/>
          <w:sz w:val="28"/>
          <w:szCs w:val="28"/>
        </w:rPr>
        <w:t>财务</w:t>
      </w:r>
      <w:r>
        <w:rPr>
          <w:rFonts w:hint="eastAsia" w:ascii="仿宋" w:hAnsi="仿宋" w:eastAsia="仿宋"/>
          <w:sz w:val="28"/>
          <w:szCs w:val="28"/>
        </w:rPr>
        <w:t>审计报告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-2019</w:t>
      </w:r>
      <w:r>
        <w:rPr>
          <w:rFonts w:hint="eastAsia" w:ascii="仿宋" w:hAnsi="仿宋" w:eastAsia="仿宋"/>
          <w:sz w:val="28"/>
          <w:szCs w:val="28"/>
        </w:rPr>
        <w:t>年企业纳税申报表</w:t>
      </w:r>
    </w:p>
    <w:p>
      <w:pPr>
        <w:pStyle w:val="8"/>
        <w:numPr>
          <w:ilvl w:val="0"/>
          <w:numId w:val="4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-2019</w:t>
      </w:r>
      <w:r>
        <w:rPr>
          <w:rFonts w:hint="eastAsia" w:ascii="仿宋" w:hAnsi="仿宋" w:eastAsia="仿宋"/>
          <w:sz w:val="28"/>
          <w:szCs w:val="28"/>
        </w:rPr>
        <w:t>年研发项目</w:t>
      </w:r>
      <w:r>
        <w:rPr>
          <w:rFonts w:ascii="仿宋" w:hAnsi="仿宋" w:eastAsia="仿宋"/>
          <w:sz w:val="28"/>
          <w:szCs w:val="28"/>
        </w:rPr>
        <w:t>辅助账或技术合同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对应的发票（</w:t>
      </w:r>
      <w:r>
        <w:rPr>
          <w:rFonts w:hint="eastAsia" w:ascii="仿宋" w:hAnsi="仿宋" w:eastAsia="仿宋"/>
          <w:sz w:val="28"/>
          <w:szCs w:val="28"/>
        </w:rPr>
        <w:t>所有合同成交</w:t>
      </w:r>
      <w:r>
        <w:rPr>
          <w:rFonts w:ascii="仿宋" w:hAnsi="仿宋" w:eastAsia="仿宋"/>
          <w:sz w:val="28"/>
          <w:szCs w:val="28"/>
        </w:rPr>
        <w:t>金额</w:t>
      </w:r>
      <w:r>
        <w:rPr>
          <w:rFonts w:hint="eastAsia" w:ascii="仿宋" w:hAnsi="仿宋" w:eastAsia="仿宋"/>
          <w:sz w:val="28"/>
          <w:szCs w:val="28"/>
        </w:rPr>
        <w:t>总和</w:t>
      </w:r>
      <w:r>
        <w:rPr>
          <w:rFonts w:ascii="仿宋" w:hAnsi="仿宋" w:eastAsia="仿宋"/>
          <w:sz w:val="28"/>
          <w:szCs w:val="28"/>
        </w:rPr>
        <w:t>应大于3</w:t>
      </w:r>
      <w:r>
        <w:rPr>
          <w:rFonts w:hint="eastAsia" w:ascii="仿宋" w:hAnsi="仿宋" w:eastAsia="仿宋"/>
          <w:sz w:val="28"/>
          <w:szCs w:val="28"/>
        </w:rPr>
        <w:t>00万元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知识产权</w:t>
      </w:r>
      <w:r>
        <w:rPr>
          <w:rFonts w:ascii="仿宋" w:hAnsi="仿宋" w:eastAsia="仿宋"/>
          <w:sz w:val="28"/>
          <w:szCs w:val="28"/>
        </w:rPr>
        <w:t>证明文件</w:t>
      </w:r>
      <w:r>
        <w:rPr>
          <w:rFonts w:hint="eastAsia" w:ascii="仿宋" w:hAnsi="仿宋" w:eastAsia="仿宋"/>
          <w:sz w:val="28"/>
          <w:szCs w:val="28"/>
        </w:rPr>
        <w:t>（专利权人须为申报主体）</w:t>
      </w:r>
    </w:p>
    <w:p>
      <w:pPr>
        <w:pStyle w:val="8"/>
        <w:spacing w:line="560" w:lineRule="exact"/>
        <w:ind w:left="48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知识产权汇总表（详见</w:t>
      </w:r>
      <w:r>
        <w:rPr>
          <w:rFonts w:ascii="仿宋" w:hAnsi="仿宋" w:eastAsia="仿宋"/>
          <w:sz w:val="28"/>
          <w:szCs w:val="28"/>
        </w:rPr>
        <w:t>样表3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专利证书及近一年该证书的缴费发票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近三年</w:t>
      </w:r>
      <w:r>
        <w:rPr>
          <w:rFonts w:ascii="仿宋" w:hAnsi="仿宋" w:eastAsia="仿宋"/>
          <w:sz w:val="28"/>
          <w:szCs w:val="28"/>
        </w:rPr>
        <w:t>人才</w:t>
      </w:r>
      <w:r>
        <w:rPr>
          <w:rFonts w:hint="eastAsia" w:ascii="仿宋" w:hAnsi="仿宋" w:eastAsia="仿宋"/>
          <w:sz w:val="28"/>
          <w:szCs w:val="28"/>
        </w:rPr>
        <w:t>引进</w:t>
      </w:r>
      <w:r>
        <w:rPr>
          <w:rFonts w:ascii="仿宋" w:hAnsi="仿宋" w:eastAsia="仿宋"/>
          <w:sz w:val="28"/>
          <w:szCs w:val="28"/>
        </w:rPr>
        <w:t>情况</w:t>
      </w:r>
      <w:r>
        <w:rPr>
          <w:rFonts w:hint="eastAsia" w:ascii="仿宋" w:hAnsi="仿宋" w:eastAsia="仿宋"/>
          <w:sz w:val="28"/>
          <w:szCs w:val="28"/>
        </w:rPr>
        <w:t>证明材料</w:t>
      </w:r>
    </w:p>
    <w:p>
      <w:pPr>
        <w:pStyle w:val="8"/>
        <w:numPr>
          <w:ilvl w:val="0"/>
          <w:numId w:val="5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近三年</w:t>
      </w:r>
      <w:r>
        <w:rPr>
          <w:rFonts w:ascii="仿宋" w:hAnsi="仿宋" w:eastAsia="仿宋"/>
          <w:sz w:val="28"/>
          <w:szCs w:val="28"/>
        </w:rPr>
        <w:t>人才</w:t>
      </w:r>
      <w:r>
        <w:rPr>
          <w:rFonts w:hint="eastAsia" w:ascii="仿宋" w:hAnsi="仿宋" w:eastAsia="仿宋"/>
          <w:sz w:val="28"/>
          <w:szCs w:val="28"/>
        </w:rPr>
        <w:t>引进</w:t>
      </w:r>
      <w:r>
        <w:rPr>
          <w:rFonts w:ascii="仿宋" w:hAnsi="仿宋" w:eastAsia="仿宋"/>
          <w:sz w:val="28"/>
          <w:szCs w:val="28"/>
        </w:rPr>
        <w:t>情况</w:t>
      </w:r>
      <w:r>
        <w:rPr>
          <w:rFonts w:hint="eastAsia" w:ascii="仿宋" w:hAnsi="仿宋" w:eastAsia="仿宋"/>
          <w:sz w:val="28"/>
          <w:szCs w:val="28"/>
        </w:rPr>
        <w:t>汇总表（详见</w:t>
      </w:r>
      <w:r>
        <w:rPr>
          <w:rFonts w:ascii="仿宋" w:hAnsi="仿宋" w:eastAsia="仿宋"/>
          <w:sz w:val="28"/>
          <w:szCs w:val="28"/>
        </w:rPr>
        <w:t>样表8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5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以下</w:t>
      </w:r>
      <w:r>
        <w:rPr>
          <w:rFonts w:ascii="仿宋" w:hAnsi="仿宋" w:eastAsia="仿宋"/>
          <w:sz w:val="28"/>
          <w:szCs w:val="28"/>
        </w:rPr>
        <w:t>证明</w:t>
      </w:r>
      <w:r>
        <w:rPr>
          <w:rFonts w:hint="eastAsia" w:ascii="仿宋" w:hAnsi="仿宋" w:eastAsia="仿宋"/>
          <w:sz w:val="28"/>
          <w:szCs w:val="28"/>
        </w:rPr>
        <w:t>材料至少提供</w:t>
      </w:r>
      <w:r>
        <w:rPr>
          <w:rFonts w:ascii="仿宋" w:hAnsi="仿宋" w:eastAsia="仿宋"/>
          <w:sz w:val="28"/>
          <w:szCs w:val="28"/>
        </w:rPr>
        <w:t>一项</w:t>
      </w:r>
    </w:p>
    <w:p>
      <w:pPr>
        <w:pStyle w:val="8"/>
        <w:numPr>
          <w:ilvl w:val="0"/>
          <w:numId w:val="6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主持</w:t>
      </w:r>
      <w:r>
        <w:rPr>
          <w:rFonts w:ascii="仿宋" w:hAnsi="仿宋" w:eastAsia="仿宋"/>
          <w:sz w:val="28"/>
          <w:szCs w:val="28"/>
        </w:rPr>
        <w:t>或参与的</w:t>
      </w:r>
      <w:r>
        <w:rPr>
          <w:rFonts w:hint="eastAsia" w:ascii="仿宋" w:hAnsi="仿宋" w:eastAsia="仿宋"/>
          <w:sz w:val="28"/>
          <w:szCs w:val="28"/>
        </w:rPr>
        <w:t>标准汇总表（详见</w:t>
      </w:r>
      <w:r>
        <w:rPr>
          <w:rFonts w:ascii="仿宋" w:hAnsi="仿宋" w:eastAsia="仿宋"/>
          <w:sz w:val="28"/>
          <w:szCs w:val="28"/>
        </w:rPr>
        <w:t>样表4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8"/>
        <w:spacing w:line="560" w:lineRule="exact"/>
        <w:ind w:left="120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1、主持</w:t>
      </w:r>
      <w:r>
        <w:rPr>
          <w:rFonts w:ascii="仿宋" w:hAnsi="仿宋" w:eastAsia="仿宋"/>
          <w:sz w:val="28"/>
          <w:szCs w:val="28"/>
        </w:rPr>
        <w:t>或参与的</w:t>
      </w:r>
      <w:r>
        <w:rPr>
          <w:rFonts w:hint="eastAsia" w:ascii="仿宋" w:hAnsi="仿宋" w:eastAsia="仿宋"/>
          <w:sz w:val="28"/>
          <w:szCs w:val="28"/>
        </w:rPr>
        <w:t>标准清单</w:t>
      </w:r>
    </w:p>
    <w:p>
      <w:pPr>
        <w:pStyle w:val="8"/>
        <w:spacing w:line="560" w:lineRule="exact"/>
        <w:ind w:left="120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、标准复印件</w:t>
      </w:r>
    </w:p>
    <w:p>
      <w:pPr>
        <w:pStyle w:val="8"/>
        <w:numPr>
          <w:ilvl w:val="0"/>
          <w:numId w:val="6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近三年</w:t>
      </w:r>
      <w:r>
        <w:rPr>
          <w:rFonts w:ascii="仿宋" w:hAnsi="仿宋" w:eastAsia="仿宋"/>
          <w:sz w:val="28"/>
          <w:szCs w:val="28"/>
        </w:rPr>
        <w:t>成果转化情况</w:t>
      </w:r>
      <w:r>
        <w:rPr>
          <w:rFonts w:hint="eastAsia" w:ascii="仿宋" w:hAnsi="仿宋" w:eastAsia="仿宋"/>
          <w:sz w:val="28"/>
          <w:szCs w:val="28"/>
        </w:rPr>
        <w:t>证明</w:t>
      </w:r>
    </w:p>
    <w:p>
      <w:pPr>
        <w:pStyle w:val="8"/>
        <w:numPr>
          <w:ilvl w:val="0"/>
          <w:numId w:val="7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近三年</w:t>
      </w:r>
      <w:r>
        <w:rPr>
          <w:rFonts w:ascii="仿宋" w:hAnsi="仿宋" w:eastAsia="仿宋"/>
          <w:sz w:val="28"/>
          <w:szCs w:val="28"/>
        </w:rPr>
        <w:t>成果</w:t>
      </w:r>
      <w:r>
        <w:rPr>
          <w:rFonts w:hint="eastAsia" w:ascii="仿宋" w:hAnsi="仿宋" w:eastAsia="仿宋"/>
          <w:sz w:val="28"/>
          <w:szCs w:val="28"/>
        </w:rPr>
        <w:t>转化</w:t>
      </w:r>
      <w:r>
        <w:rPr>
          <w:rFonts w:ascii="仿宋" w:hAnsi="仿宋" w:eastAsia="仿宋"/>
          <w:sz w:val="28"/>
          <w:szCs w:val="28"/>
        </w:rPr>
        <w:t>汇总表</w:t>
      </w:r>
      <w:r>
        <w:rPr>
          <w:rFonts w:hint="eastAsia" w:ascii="仿宋" w:hAnsi="仿宋" w:eastAsia="仿宋"/>
          <w:sz w:val="28"/>
          <w:szCs w:val="28"/>
        </w:rPr>
        <w:t>（详见</w:t>
      </w:r>
      <w:r>
        <w:rPr>
          <w:rFonts w:ascii="仿宋" w:hAnsi="仿宋" w:eastAsia="仿宋"/>
          <w:sz w:val="28"/>
          <w:szCs w:val="28"/>
        </w:rPr>
        <w:t>样表5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7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转化对应的合同发票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  获奖情况</w:t>
      </w:r>
    </w:p>
    <w:p>
      <w:pPr>
        <w:spacing w:line="560" w:lineRule="exact"/>
        <w:ind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1、近三年</w:t>
      </w:r>
      <w:r>
        <w:rPr>
          <w:rFonts w:ascii="仿宋" w:hAnsi="仿宋" w:eastAsia="仿宋"/>
          <w:sz w:val="28"/>
          <w:szCs w:val="28"/>
        </w:rPr>
        <w:t>获奖情况汇总表</w:t>
      </w:r>
      <w:r>
        <w:rPr>
          <w:rFonts w:hint="eastAsia" w:ascii="仿宋" w:hAnsi="仿宋" w:eastAsia="仿宋"/>
          <w:sz w:val="28"/>
          <w:szCs w:val="28"/>
        </w:rPr>
        <w:t>（详见</w:t>
      </w:r>
      <w:r>
        <w:rPr>
          <w:rFonts w:ascii="仿宋" w:hAnsi="仿宋" w:eastAsia="仿宋"/>
          <w:sz w:val="28"/>
          <w:szCs w:val="28"/>
        </w:rPr>
        <w:t>样表6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获奖</w:t>
      </w:r>
      <w:r>
        <w:rPr>
          <w:rFonts w:hint="eastAsia" w:ascii="仿宋" w:hAnsi="仿宋" w:eastAsia="仿宋"/>
          <w:sz w:val="28"/>
          <w:szCs w:val="28"/>
        </w:rPr>
        <w:t>证书</w:t>
      </w:r>
      <w:r>
        <w:rPr>
          <w:rFonts w:ascii="仿宋" w:hAnsi="仿宋" w:eastAsia="仿宋"/>
          <w:sz w:val="28"/>
          <w:szCs w:val="28"/>
        </w:rPr>
        <w:t>复印件（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备查）</w:t>
      </w:r>
    </w:p>
    <w:p>
      <w:pPr>
        <w:spacing w:line="56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（四）科研项目情况</w:t>
      </w:r>
    </w:p>
    <w:p>
      <w:pPr>
        <w:spacing w:line="56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1、近三年科研</w:t>
      </w:r>
      <w:r>
        <w:rPr>
          <w:rFonts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汇总表（详见</w:t>
      </w:r>
      <w:r>
        <w:rPr>
          <w:rFonts w:ascii="仿宋" w:hAnsi="仿宋" w:eastAsia="仿宋"/>
          <w:sz w:val="28"/>
          <w:szCs w:val="28"/>
        </w:rPr>
        <w:t>样表7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420" w:firstLineChars="1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项目任务书</w:t>
      </w:r>
      <w:r>
        <w:rPr>
          <w:rFonts w:hint="eastAsia" w:ascii="仿宋" w:hAnsi="仿宋" w:eastAsia="仿宋"/>
          <w:sz w:val="28"/>
          <w:szCs w:val="28"/>
        </w:rPr>
        <w:t>复印件（原件</w:t>
      </w:r>
      <w:r>
        <w:rPr>
          <w:rFonts w:ascii="仿宋" w:hAnsi="仿宋" w:eastAsia="仿宋"/>
          <w:sz w:val="28"/>
          <w:szCs w:val="28"/>
        </w:rPr>
        <w:t>备查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八、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以联合体形式申报的，附共建协议书（扫描件）</w:t>
      </w:r>
    </w:p>
    <w:p>
      <w:pPr>
        <w:widowControl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微软雅黑"/>
          <w:color w:val="FF0000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昆明市企业科技创新中心申报附件目录（高校、院所牵头）</w:t>
      </w:r>
    </w:p>
    <w:p>
      <w:pPr>
        <w:pStyle w:val="8"/>
        <w:numPr>
          <w:ilvl w:val="0"/>
          <w:numId w:val="8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设立技术（学术）委员会证明材料</w:t>
      </w:r>
    </w:p>
    <w:p>
      <w:pPr>
        <w:pStyle w:val="8"/>
        <w:spacing w:line="560" w:lineRule="exact"/>
        <w:ind w:left="48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（一）技术（学术）委员会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情况表（详见</w:t>
      </w:r>
      <w:r>
        <w:rPr>
          <w:rFonts w:ascii="仿宋" w:hAnsi="仿宋" w:eastAsia="仿宋"/>
          <w:sz w:val="28"/>
          <w:szCs w:val="28"/>
        </w:rPr>
        <w:t>样表</w:t>
      </w:r>
      <w:r>
        <w:rPr>
          <w:rFonts w:hint="eastAsia" w:ascii="仿宋" w:hAnsi="仿宋" w:eastAsia="仿宋"/>
          <w:sz w:val="28"/>
          <w:szCs w:val="28"/>
        </w:rPr>
        <w:t>1）</w:t>
      </w:r>
    </w:p>
    <w:p>
      <w:pPr>
        <w:pStyle w:val="8"/>
        <w:spacing w:line="560" w:lineRule="exact"/>
        <w:ind w:left="48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（二）技术（学术）委员会主任介绍</w:t>
      </w:r>
    </w:p>
    <w:p>
      <w:pPr>
        <w:pStyle w:val="8"/>
        <w:numPr>
          <w:ilvl w:val="0"/>
          <w:numId w:val="9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履历</w:t>
      </w:r>
    </w:p>
    <w:p>
      <w:pPr>
        <w:pStyle w:val="8"/>
        <w:numPr>
          <w:ilvl w:val="0"/>
          <w:numId w:val="9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资质证明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职称证书、</w:t>
      </w:r>
      <w:r>
        <w:rPr>
          <w:rFonts w:hint="eastAsia" w:ascii="仿宋" w:hAnsi="仿宋" w:eastAsia="仿宋"/>
          <w:sz w:val="28"/>
          <w:szCs w:val="28"/>
        </w:rPr>
        <w:t>市中青年学术和技术带头人证书等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8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企创中心课题组人员</w:t>
      </w:r>
      <w:r>
        <w:rPr>
          <w:rFonts w:ascii="仿宋" w:hAnsi="仿宋" w:eastAsia="仿宋"/>
          <w:sz w:val="28"/>
          <w:szCs w:val="28"/>
        </w:rPr>
        <w:t>情况</w:t>
      </w:r>
      <w:r>
        <w:rPr>
          <w:rFonts w:hint="eastAsia" w:ascii="仿宋" w:hAnsi="仿宋" w:eastAsia="仿宋"/>
          <w:sz w:val="28"/>
          <w:szCs w:val="28"/>
        </w:rPr>
        <w:t>证明材料</w:t>
      </w:r>
    </w:p>
    <w:p>
      <w:pPr>
        <w:pStyle w:val="8"/>
        <w:spacing w:line="560" w:lineRule="exact"/>
        <w:ind w:left="48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（一）企创中心课题组人员情况表（详见</w:t>
      </w:r>
      <w:r>
        <w:rPr>
          <w:rFonts w:ascii="仿宋" w:hAnsi="仿宋" w:eastAsia="仿宋"/>
          <w:sz w:val="28"/>
          <w:szCs w:val="28"/>
        </w:rPr>
        <w:t>样表2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left="48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（二）科技创新中心（重点实验室）主任介绍</w:t>
      </w:r>
    </w:p>
    <w:p>
      <w:pPr>
        <w:pStyle w:val="8"/>
        <w:numPr>
          <w:ilvl w:val="0"/>
          <w:numId w:val="10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履历</w:t>
      </w:r>
    </w:p>
    <w:p>
      <w:pPr>
        <w:pStyle w:val="8"/>
        <w:numPr>
          <w:ilvl w:val="0"/>
          <w:numId w:val="10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资质证明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职称证书、</w:t>
      </w:r>
      <w:r>
        <w:rPr>
          <w:rFonts w:hint="eastAsia" w:ascii="仿宋" w:hAnsi="仿宋" w:eastAsia="仿宋"/>
          <w:sz w:val="28"/>
          <w:szCs w:val="28"/>
        </w:rPr>
        <w:t>市中青年学术和技术带头人证书等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（三）核心成员资质介绍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1、履历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2、职称证明</w:t>
      </w:r>
    </w:p>
    <w:p>
      <w:pPr>
        <w:pStyle w:val="8"/>
        <w:spacing w:line="560" w:lineRule="exact"/>
        <w:ind w:left="480" w:firstLine="140" w:firstLineChars="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（四）其他人员介绍（包括专职管理人员、科研人员和财务人员）</w:t>
      </w:r>
    </w:p>
    <w:p>
      <w:pPr>
        <w:pStyle w:val="8"/>
        <w:spacing w:line="560" w:lineRule="exact"/>
        <w:ind w:left="480"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、职称</w:t>
      </w:r>
      <w:r>
        <w:rPr>
          <w:rFonts w:ascii="仿宋" w:hAnsi="仿宋" w:eastAsia="仿宋"/>
          <w:sz w:val="28"/>
          <w:szCs w:val="28"/>
        </w:rPr>
        <w:t>证明</w:t>
      </w:r>
    </w:p>
    <w:p>
      <w:pPr>
        <w:pStyle w:val="8"/>
        <w:spacing w:line="560" w:lineRule="exact"/>
        <w:ind w:left="480"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学历证明</w:t>
      </w:r>
    </w:p>
    <w:p>
      <w:pPr>
        <w:pStyle w:val="8"/>
        <w:numPr>
          <w:ilvl w:val="0"/>
          <w:numId w:val="8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牵头高校、院</w:t>
      </w:r>
      <w:r>
        <w:rPr>
          <w:rFonts w:ascii="仿宋" w:hAnsi="仿宋" w:eastAsia="仿宋"/>
          <w:sz w:val="28"/>
          <w:szCs w:val="28"/>
        </w:rPr>
        <w:t>所资质</w:t>
      </w:r>
      <w:r>
        <w:rPr>
          <w:rFonts w:hint="eastAsia" w:ascii="仿宋" w:hAnsi="仿宋" w:eastAsia="仿宋"/>
          <w:sz w:val="28"/>
          <w:szCs w:val="28"/>
        </w:rPr>
        <w:t>证明</w:t>
      </w:r>
    </w:p>
    <w:p>
      <w:pPr>
        <w:pStyle w:val="8"/>
        <w:numPr>
          <w:ilvl w:val="0"/>
          <w:numId w:val="1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牵头高校、院</w:t>
      </w:r>
      <w:r>
        <w:rPr>
          <w:rFonts w:ascii="仿宋" w:hAnsi="仿宋" w:eastAsia="仿宋"/>
          <w:sz w:val="28"/>
          <w:szCs w:val="28"/>
        </w:rPr>
        <w:t>所</w:t>
      </w:r>
      <w:r>
        <w:rPr>
          <w:rFonts w:hint="eastAsia" w:ascii="仿宋" w:hAnsi="仿宋" w:eastAsia="仿宋"/>
          <w:sz w:val="28"/>
          <w:szCs w:val="28"/>
        </w:rPr>
        <w:t>简介</w:t>
      </w:r>
    </w:p>
    <w:p>
      <w:pPr>
        <w:pStyle w:val="8"/>
        <w:numPr>
          <w:ilvl w:val="0"/>
          <w:numId w:val="11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知识产权</w:t>
      </w:r>
      <w:r>
        <w:rPr>
          <w:rFonts w:ascii="仿宋" w:hAnsi="仿宋" w:eastAsia="仿宋"/>
          <w:sz w:val="28"/>
          <w:szCs w:val="28"/>
        </w:rPr>
        <w:t>证明文件</w:t>
      </w:r>
      <w:r>
        <w:rPr>
          <w:rFonts w:hint="eastAsia" w:ascii="仿宋" w:hAnsi="仿宋" w:eastAsia="仿宋"/>
          <w:sz w:val="28"/>
          <w:szCs w:val="28"/>
        </w:rPr>
        <w:t>（专利权人须为申报主体）</w:t>
      </w:r>
    </w:p>
    <w:p>
      <w:pPr>
        <w:pStyle w:val="8"/>
        <w:numPr>
          <w:ilvl w:val="0"/>
          <w:numId w:val="12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知识产权汇总表（详见</w:t>
      </w:r>
      <w:r>
        <w:rPr>
          <w:rFonts w:ascii="仿宋" w:hAnsi="仿宋" w:eastAsia="仿宋"/>
          <w:sz w:val="28"/>
          <w:szCs w:val="28"/>
        </w:rPr>
        <w:t>样表3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12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专利证书及近一年该证书的缴费发票</w:t>
      </w:r>
    </w:p>
    <w:p>
      <w:pPr>
        <w:pStyle w:val="8"/>
        <w:numPr>
          <w:ilvl w:val="0"/>
          <w:numId w:val="1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牵头高校、院</w:t>
      </w:r>
      <w:r>
        <w:rPr>
          <w:rFonts w:ascii="仿宋" w:hAnsi="仿宋" w:eastAsia="仿宋"/>
          <w:sz w:val="28"/>
          <w:szCs w:val="28"/>
        </w:rPr>
        <w:t>所</w:t>
      </w:r>
      <w:r>
        <w:rPr>
          <w:rFonts w:hint="eastAsia" w:ascii="仿宋" w:hAnsi="仿宋" w:eastAsia="仿宋"/>
          <w:sz w:val="28"/>
          <w:szCs w:val="28"/>
        </w:rPr>
        <w:t>近三年承当国家级省级科研项目证明</w:t>
      </w:r>
    </w:p>
    <w:p>
      <w:pPr>
        <w:pStyle w:val="8"/>
        <w:numPr>
          <w:ilvl w:val="0"/>
          <w:numId w:val="1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近三年</w:t>
      </w:r>
      <w:r>
        <w:rPr>
          <w:rFonts w:ascii="仿宋" w:hAnsi="仿宋" w:eastAsia="仿宋"/>
          <w:sz w:val="28"/>
          <w:szCs w:val="28"/>
        </w:rPr>
        <w:t>科研项目</w:t>
      </w:r>
      <w:r>
        <w:rPr>
          <w:rFonts w:hint="eastAsia" w:ascii="仿宋" w:hAnsi="仿宋" w:eastAsia="仿宋"/>
          <w:sz w:val="28"/>
          <w:szCs w:val="28"/>
        </w:rPr>
        <w:t>汇总表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详见</w:t>
      </w:r>
      <w:r>
        <w:rPr>
          <w:rFonts w:ascii="仿宋" w:hAnsi="仿宋" w:eastAsia="仿宋"/>
          <w:sz w:val="28"/>
          <w:szCs w:val="28"/>
        </w:rPr>
        <w:t>样表7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1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项目任务书</w:t>
      </w:r>
      <w:r>
        <w:rPr>
          <w:rFonts w:hint="eastAsia" w:ascii="仿宋" w:hAnsi="仿宋" w:eastAsia="仿宋"/>
          <w:sz w:val="28"/>
          <w:szCs w:val="28"/>
        </w:rPr>
        <w:t>复印件（原件</w:t>
      </w:r>
      <w:r>
        <w:rPr>
          <w:rFonts w:ascii="仿宋" w:hAnsi="仿宋" w:eastAsia="仿宋"/>
          <w:sz w:val="28"/>
          <w:szCs w:val="28"/>
        </w:rPr>
        <w:t>备查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1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牵头高校、院</w:t>
      </w:r>
      <w:r>
        <w:rPr>
          <w:rFonts w:ascii="仿宋" w:hAnsi="仿宋" w:eastAsia="仿宋"/>
          <w:sz w:val="28"/>
          <w:szCs w:val="28"/>
        </w:rPr>
        <w:t>所</w:t>
      </w:r>
      <w:r>
        <w:rPr>
          <w:rFonts w:hint="eastAsia" w:ascii="仿宋" w:hAnsi="仿宋" w:eastAsia="仿宋"/>
          <w:sz w:val="28"/>
          <w:szCs w:val="28"/>
        </w:rPr>
        <w:t>近三年获奖情况</w:t>
      </w:r>
    </w:p>
    <w:p>
      <w:pPr>
        <w:pStyle w:val="8"/>
        <w:numPr>
          <w:ilvl w:val="0"/>
          <w:numId w:val="14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近三年</w:t>
      </w:r>
      <w:r>
        <w:rPr>
          <w:rFonts w:ascii="仿宋" w:hAnsi="仿宋" w:eastAsia="仿宋"/>
          <w:sz w:val="28"/>
          <w:szCs w:val="28"/>
        </w:rPr>
        <w:t>获奖情况汇总表</w:t>
      </w:r>
      <w:r>
        <w:rPr>
          <w:rFonts w:hint="eastAsia" w:ascii="仿宋" w:hAnsi="仿宋" w:eastAsia="仿宋"/>
          <w:sz w:val="28"/>
          <w:szCs w:val="28"/>
        </w:rPr>
        <w:t>（详见</w:t>
      </w:r>
      <w:r>
        <w:rPr>
          <w:rFonts w:ascii="仿宋" w:hAnsi="仿宋" w:eastAsia="仿宋"/>
          <w:sz w:val="28"/>
          <w:szCs w:val="28"/>
        </w:rPr>
        <w:t>样表6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8"/>
        <w:numPr>
          <w:ilvl w:val="0"/>
          <w:numId w:val="14"/>
        </w:numPr>
        <w:spacing w:line="56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获奖</w:t>
      </w:r>
      <w:r>
        <w:rPr>
          <w:rFonts w:hint="eastAsia" w:ascii="仿宋" w:hAnsi="仿宋" w:eastAsia="仿宋"/>
          <w:sz w:val="28"/>
          <w:szCs w:val="28"/>
        </w:rPr>
        <w:t>证书</w:t>
      </w:r>
      <w:r>
        <w:rPr>
          <w:rFonts w:ascii="仿宋" w:hAnsi="仿宋" w:eastAsia="仿宋"/>
          <w:sz w:val="28"/>
          <w:szCs w:val="28"/>
        </w:rPr>
        <w:t>复印件（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备查）</w:t>
      </w:r>
    </w:p>
    <w:p>
      <w:pPr>
        <w:pStyle w:val="8"/>
        <w:numPr>
          <w:ilvl w:val="0"/>
          <w:numId w:val="0"/>
        </w:numPr>
        <w:spacing w:line="56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四、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共建协议书（扫描件）</w:t>
      </w:r>
    </w:p>
    <w:p/>
    <w:p/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样表1：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技术（学术）委员会人员情况表</w:t>
      </w:r>
    </w:p>
    <w:tbl>
      <w:tblPr>
        <w:tblStyle w:val="4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44"/>
        <w:gridCol w:w="1667"/>
        <w:gridCol w:w="1830"/>
        <w:gridCol w:w="148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委员会中担任的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</w:rPr>
              <w:t>技术（学术）委员会由牵头单位负责组建，设主任1人，成员不少于5人，牵头单位成员不超过三分之一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样表2：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企创中心课题组人员情况表</w:t>
      </w:r>
    </w:p>
    <w:tbl>
      <w:tblPr>
        <w:tblStyle w:val="4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44"/>
        <w:gridCol w:w="1667"/>
        <w:gridCol w:w="1830"/>
        <w:gridCol w:w="148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团队中担任的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工作分工及内容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样表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知识产权汇总表</w:t>
      </w: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3"/>
        <w:gridCol w:w="567"/>
        <w:gridCol w:w="1559"/>
        <w:gridCol w:w="525"/>
        <w:gridCol w:w="609"/>
        <w:gridCol w:w="930"/>
        <w:gridCol w:w="889"/>
        <w:gridCol w:w="1583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获得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知识产权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数量(件)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实用新型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软件著作权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知识产权名称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授权日期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授权号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样表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主持或参与的标准汇总表</w:t>
      </w:r>
    </w:p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9"/>
        <w:gridCol w:w="1244"/>
        <w:gridCol w:w="1418"/>
        <w:gridCol w:w="2835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vAlign w:val="center"/>
          </w:tcPr>
          <w:p>
            <w:pPr>
              <w:spacing w:beforeLines="50" w:line="300" w:lineRule="exact"/>
              <w:jc w:val="center"/>
              <w:rPr>
                <w:rFonts w:ascii="仿宋" w:hAnsi="仿宋" w:eastAsia="仿宋" w:cs="Times New Roman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spacing w:beforeLines="50" w:line="300" w:lineRule="exact"/>
              <w:jc w:val="center"/>
              <w:rPr>
                <w:rFonts w:ascii="仿宋" w:hAnsi="仿宋" w:eastAsia="仿宋" w:cs="Times New Roman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1244" w:type="dxa"/>
            <w:vAlign w:val="center"/>
          </w:tcPr>
          <w:p>
            <w:pPr>
              <w:spacing w:beforeLines="50" w:line="300" w:lineRule="exact"/>
              <w:jc w:val="center"/>
              <w:rPr>
                <w:rFonts w:ascii="仿宋" w:hAnsi="仿宋" w:eastAsia="仿宋" w:cs="Times New Roman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44"/>
                <w:sz w:val="24"/>
                <w:szCs w:val="24"/>
              </w:rPr>
              <w:t>标准号</w:t>
            </w:r>
          </w:p>
        </w:tc>
        <w:tc>
          <w:tcPr>
            <w:tcW w:w="1418" w:type="dxa"/>
            <w:vAlign w:val="center"/>
          </w:tcPr>
          <w:p>
            <w:pPr>
              <w:spacing w:beforeLines="50" w:line="300" w:lineRule="exact"/>
              <w:jc w:val="center"/>
              <w:rPr>
                <w:rFonts w:ascii="仿宋" w:hAnsi="仿宋" w:eastAsia="仿宋" w:cs="Times New Roman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44"/>
                <w:sz w:val="24"/>
                <w:szCs w:val="24"/>
              </w:rPr>
              <w:t>主持/参与</w:t>
            </w:r>
          </w:p>
        </w:tc>
        <w:tc>
          <w:tcPr>
            <w:tcW w:w="2835" w:type="dxa"/>
            <w:vAlign w:val="center"/>
          </w:tcPr>
          <w:p>
            <w:pPr>
              <w:spacing w:beforeLines="50" w:line="300" w:lineRule="exact"/>
              <w:jc w:val="center"/>
              <w:rPr>
                <w:rFonts w:ascii="仿宋" w:hAnsi="仿宋" w:eastAsia="仿宋" w:cs="Times New Roman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44"/>
                <w:sz w:val="24"/>
                <w:szCs w:val="24"/>
              </w:rPr>
              <w:t>编制单位</w:t>
            </w:r>
          </w:p>
        </w:tc>
        <w:tc>
          <w:tcPr>
            <w:tcW w:w="1134" w:type="dxa"/>
            <w:vAlign w:val="center"/>
          </w:tcPr>
          <w:p>
            <w:pPr>
              <w:spacing w:beforeLines="50" w:line="300" w:lineRule="exact"/>
              <w:jc w:val="center"/>
              <w:rPr>
                <w:rFonts w:ascii="仿宋" w:hAnsi="仿宋" w:eastAsia="仿宋" w:cs="Times New Roman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44"/>
                <w:sz w:val="24"/>
                <w:szCs w:val="24"/>
              </w:rPr>
              <w:t>发布日期</w:t>
            </w:r>
          </w:p>
        </w:tc>
        <w:tc>
          <w:tcPr>
            <w:tcW w:w="1276" w:type="dxa"/>
            <w:vAlign w:val="center"/>
          </w:tcPr>
          <w:p>
            <w:pPr>
              <w:spacing w:beforeLines="50" w:line="300" w:lineRule="exact"/>
              <w:jc w:val="center"/>
              <w:rPr>
                <w:rFonts w:ascii="仿宋" w:hAnsi="仿宋" w:eastAsia="仿宋" w:cs="Times New Roman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44"/>
                <w:sz w:val="24"/>
                <w:szCs w:val="24"/>
              </w:rPr>
              <w:t>标准级别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样表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napToGrid w:val="0"/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近三年</w:t>
      </w:r>
      <w:r>
        <w:rPr>
          <w:rFonts w:ascii="仿宋" w:hAnsi="仿宋" w:eastAsia="仿宋"/>
          <w:b/>
          <w:sz w:val="32"/>
          <w:szCs w:val="32"/>
        </w:rPr>
        <w:t>科技成果转化汇总表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01"/>
        <w:gridCol w:w="1701"/>
        <w:gridCol w:w="1559"/>
        <w:gridCol w:w="127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科技成果名称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科技成果来源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转化年度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转化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转化创造经济效益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样表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近三年获奖情况汇总表</w:t>
      </w:r>
    </w:p>
    <w:tbl>
      <w:tblPr>
        <w:tblStyle w:val="4"/>
        <w:tblW w:w="104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57"/>
        <w:gridCol w:w="1245"/>
        <w:gridCol w:w="1272"/>
        <w:gridCol w:w="1138"/>
        <w:gridCol w:w="1701"/>
        <w:gridCol w:w="851"/>
        <w:gridCol w:w="1417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62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95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时 间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表彰奖励名称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颁奖部门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获奖</w:t>
            </w:r>
            <w:r>
              <w:rPr>
                <w:rFonts w:ascii="仿宋" w:hAnsi="仿宋" w:eastAsia="仿宋" w:cs="仿宋_GB2312"/>
                <w:spacing w:val="-20"/>
                <w:sz w:val="24"/>
                <w:szCs w:val="24"/>
              </w:rPr>
              <w:t>人员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获奖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排名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奖励级别（国家/省</w:t>
            </w:r>
            <w:r>
              <w:rPr>
                <w:rFonts w:ascii="仿宋" w:hAnsi="仿宋" w:eastAsia="仿宋" w:cs="仿宋_GB2312"/>
                <w:spacing w:val="-20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/市级）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奖励等级（一等奖</w:t>
            </w:r>
            <w:r>
              <w:rPr>
                <w:rFonts w:ascii="仿宋" w:hAnsi="仿宋" w:eastAsia="仿宋" w:cs="仿宋_GB2312"/>
                <w:spacing w:val="-20"/>
                <w:sz w:val="24"/>
                <w:szCs w:val="24"/>
              </w:rPr>
              <w:t>、二等奖</w:t>
            </w: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样表</w:t>
      </w: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近三年科研项目汇总表</w:t>
      </w:r>
    </w:p>
    <w:tbl>
      <w:tblPr>
        <w:tblStyle w:val="4"/>
        <w:tblW w:w="1048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207"/>
        <w:gridCol w:w="992"/>
        <w:gridCol w:w="850"/>
        <w:gridCol w:w="1134"/>
        <w:gridCol w:w="993"/>
        <w:gridCol w:w="992"/>
        <w:gridCol w:w="1276"/>
        <w:gridCol w:w="992"/>
        <w:gridCol w:w="113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课题序号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项目（课题）来源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立项编号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项目(课题)名称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立项部门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计划类别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财政经费 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总经费</w:t>
            </w:r>
          </w:p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(万元)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主持/参与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样表8</w:t>
      </w: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近三年科技人员引进情况汇总</w:t>
      </w:r>
      <w:r>
        <w:rPr>
          <w:rFonts w:ascii="仿宋" w:hAnsi="仿宋" w:eastAsia="仿宋"/>
          <w:b/>
          <w:sz w:val="32"/>
          <w:szCs w:val="32"/>
        </w:rPr>
        <w:t>表</w:t>
      </w:r>
    </w:p>
    <w:tbl>
      <w:tblPr>
        <w:tblStyle w:val="4"/>
        <w:tblW w:w="9321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935"/>
        <w:gridCol w:w="1669"/>
        <w:gridCol w:w="992"/>
        <w:gridCol w:w="1134"/>
        <w:gridCol w:w="1560"/>
        <w:gridCol w:w="992"/>
        <w:gridCol w:w="110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国家级</w:t>
            </w:r>
            <w:r>
              <w:rPr>
                <w:rFonts w:ascii="仿宋_GB2312" w:eastAsia="仿宋_GB2312"/>
                <w:szCs w:val="21"/>
              </w:rPr>
              <w:t>、省级、市级）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人才称号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入选人才计划年度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获得人才称号年度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全年工作时间（月）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是否签订合同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D04A2"/>
    <w:multiLevelType w:val="multilevel"/>
    <w:tmpl w:val="0D4D04A2"/>
    <w:lvl w:ilvl="0" w:tentative="0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0EDC3BE6"/>
    <w:multiLevelType w:val="multilevel"/>
    <w:tmpl w:val="0EDC3BE6"/>
    <w:lvl w:ilvl="0" w:tentative="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15284A86"/>
    <w:multiLevelType w:val="multilevel"/>
    <w:tmpl w:val="15284A8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86058"/>
    <w:multiLevelType w:val="multilevel"/>
    <w:tmpl w:val="16A86058"/>
    <w:lvl w:ilvl="0" w:tentative="0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4">
    <w:nsid w:val="1A0D155F"/>
    <w:multiLevelType w:val="multilevel"/>
    <w:tmpl w:val="1A0D155F"/>
    <w:lvl w:ilvl="0" w:tentative="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5">
    <w:nsid w:val="35D1418E"/>
    <w:multiLevelType w:val="multilevel"/>
    <w:tmpl w:val="35D1418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F927BA"/>
    <w:multiLevelType w:val="multilevel"/>
    <w:tmpl w:val="3AF927BA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D1D38F6"/>
    <w:multiLevelType w:val="multilevel"/>
    <w:tmpl w:val="3D1D38F6"/>
    <w:lvl w:ilvl="0" w:tentative="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8">
    <w:nsid w:val="4B484C7E"/>
    <w:multiLevelType w:val="multilevel"/>
    <w:tmpl w:val="4B484C7E"/>
    <w:lvl w:ilvl="0" w:tentative="0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60" w:hanging="420"/>
      </w:pPr>
    </w:lvl>
    <w:lvl w:ilvl="2" w:tentative="0">
      <w:start w:val="1"/>
      <w:numFmt w:val="lowerRoman"/>
      <w:lvlText w:val="%3."/>
      <w:lvlJc w:val="right"/>
      <w:pPr>
        <w:ind w:left="2580" w:hanging="420"/>
      </w:pPr>
    </w:lvl>
    <w:lvl w:ilvl="3" w:tentative="0">
      <w:start w:val="1"/>
      <w:numFmt w:val="decimal"/>
      <w:lvlText w:val="%4."/>
      <w:lvlJc w:val="left"/>
      <w:pPr>
        <w:ind w:left="3000" w:hanging="420"/>
      </w:pPr>
    </w:lvl>
    <w:lvl w:ilvl="4" w:tentative="0">
      <w:start w:val="1"/>
      <w:numFmt w:val="lowerLetter"/>
      <w:lvlText w:val="%5)"/>
      <w:lvlJc w:val="left"/>
      <w:pPr>
        <w:ind w:left="3420" w:hanging="420"/>
      </w:pPr>
    </w:lvl>
    <w:lvl w:ilvl="5" w:tentative="0">
      <w:start w:val="1"/>
      <w:numFmt w:val="lowerRoman"/>
      <w:lvlText w:val="%6."/>
      <w:lvlJc w:val="right"/>
      <w:pPr>
        <w:ind w:left="3840" w:hanging="420"/>
      </w:pPr>
    </w:lvl>
    <w:lvl w:ilvl="6" w:tentative="0">
      <w:start w:val="1"/>
      <w:numFmt w:val="decimal"/>
      <w:lvlText w:val="%7."/>
      <w:lvlJc w:val="left"/>
      <w:pPr>
        <w:ind w:left="4260" w:hanging="420"/>
      </w:pPr>
    </w:lvl>
    <w:lvl w:ilvl="7" w:tentative="0">
      <w:start w:val="1"/>
      <w:numFmt w:val="lowerLetter"/>
      <w:lvlText w:val="%8)"/>
      <w:lvlJc w:val="left"/>
      <w:pPr>
        <w:ind w:left="4680" w:hanging="420"/>
      </w:pPr>
    </w:lvl>
    <w:lvl w:ilvl="8" w:tentative="0">
      <w:start w:val="1"/>
      <w:numFmt w:val="lowerRoman"/>
      <w:lvlText w:val="%9."/>
      <w:lvlJc w:val="right"/>
      <w:pPr>
        <w:ind w:left="5100" w:hanging="420"/>
      </w:pPr>
    </w:lvl>
  </w:abstractNum>
  <w:abstractNum w:abstractNumId="9">
    <w:nsid w:val="4FC803C9"/>
    <w:multiLevelType w:val="multilevel"/>
    <w:tmpl w:val="4FC803C9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A2A340D"/>
    <w:multiLevelType w:val="multilevel"/>
    <w:tmpl w:val="5A2A340D"/>
    <w:lvl w:ilvl="0" w:tentative="0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11">
    <w:nsid w:val="6B0C6DD7"/>
    <w:multiLevelType w:val="multilevel"/>
    <w:tmpl w:val="6B0C6DD7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E544FB0"/>
    <w:multiLevelType w:val="multilevel"/>
    <w:tmpl w:val="6E544FB0"/>
    <w:lvl w:ilvl="0" w:tentative="0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AFA23B4"/>
    <w:multiLevelType w:val="multilevel"/>
    <w:tmpl w:val="7AFA23B4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373"/>
    <w:rsid w:val="001417FE"/>
    <w:rsid w:val="00444180"/>
    <w:rsid w:val="006E4CD1"/>
    <w:rsid w:val="008B14F9"/>
    <w:rsid w:val="00A033C0"/>
    <w:rsid w:val="00D80373"/>
    <w:rsid w:val="00D81B80"/>
    <w:rsid w:val="00F15CD1"/>
    <w:rsid w:val="1D85537D"/>
    <w:rsid w:val="2AF038F9"/>
    <w:rsid w:val="311D1EA0"/>
    <w:rsid w:val="7F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396</Words>
  <Characters>2260</Characters>
  <Lines>18</Lines>
  <Paragraphs>5</Paragraphs>
  <TotalTime>4</TotalTime>
  <ScaleCrop>false</ScaleCrop>
  <LinksUpToDate>false</LinksUpToDate>
  <CharactersWithSpaces>2651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2021-06-07T12:19:00Z</dcterms:created>
  <dc:creator>dell</dc:creator>
  <cp:lastModifiedBy>山民</cp:lastModifiedBy>
  <dcterms:modified xsi:type="dcterms:W3CDTF">2021-07-14T11:32:22Z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CB922701687A45848577CA81067B222B</vt:lpwstr>
  </property>
</Properties>
</file>